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B5E98" w14:textId="2FC8BB3A" w:rsidR="00C63A2F" w:rsidRPr="00CA592A" w:rsidRDefault="00C63A2F" w:rsidP="00C63A2F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5D0ACF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C10071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236567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329D6B5E" w14:textId="38A92348" w:rsidR="00811F0D" w:rsidRPr="00CA592A" w:rsidRDefault="00811F0D" w:rsidP="00AC09C1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A592A">
        <w:rPr>
          <w:rFonts w:ascii="HG丸ｺﾞｼｯｸM-PRO" w:eastAsia="HG丸ｺﾞｼｯｸM-PRO" w:hAnsi="HG丸ｺﾞｼｯｸM-PRO" w:hint="eastAsia"/>
          <w:b/>
          <w:sz w:val="24"/>
          <w:szCs w:val="24"/>
        </w:rPr>
        <w:t>4種東部</w:t>
      </w:r>
      <w:r w:rsidR="00434958" w:rsidRPr="00CA592A">
        <w:rPr>
          <w:rFonts w:ascii="HG丸ｺﾞｼｯｸM-PRO" w:eastAsia="HG丸ｺﾞｼｯｸM-PRO" w:hAnsi="HG丸ｺﾞｼｯｸM-PRO" w:hint="eastAsia"/>
          <w:b/>
          <w:sz w:val="24"/>
          <w:szCs w:val="24"/>
        </w:rPr>
        <w:t>支部</w:t>
      </w:r>
      <w:r w:rsidRPr="00CA592A">
        <w:rPr>
          <w:rFonts w:ascii="HG丸ｺﾞｼｯｸM-PRO" w:eastAsia="HG丸ｺﾞｼｯｸM-PRO" w:hAnsi="HG丸ｺﾞｼｯｸM-PRO" w:hint="eastAsia"/>
          <w:b/>
          <w:sz w:val="24"/>
          <w:szCs w:val="24"/>
        </w:rPr>
        <w:t>チーム代表者　様</w:t>
      </w:r>
    </w:p>
    <w:p w14:paraId="5C2CBD14" w14:textId="26A423EA" w:rsidR="00811F0D" w:rsidRPr="00CA592A" w:rsidRDefault="002746F9" w:rsidP="00F16E9C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CA592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C1CF007" w14:textId="00DA40C0" w:rsidR="00C63A2F" w:rsidRPr="00CA592A" w:rsidRDefault="00811F0D" w:rsidP="00C63A2F">
      <w:pPr>
        <w:ind w:rightChars="67" w:right="141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4種東部</w:t>
      </w:r>
      <w:r w:rsidR="00434958"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支部</w:t>
      </w:r>
      <w:r w:rsidR="00C63A2F" w:rsidRPr="00CA592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B5E907E" w14:textId="1142B6D5" w:rsidR="00811F0D" w:rsidRPr="00CA592A" w:rsidRDefault="00C63A2F" w:rsidP="00C63A2F">
      <w:pPr>
        <w:wordWrap w:val="0"/>
        <w:ind w:rightChars="67" w:right="141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支部</w:t>
      </w:r>
      <w:r w:rsidR="00811F0D" w:rsidRPr="00CA592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長　</w:t>
      </w:r>
      <w:r w:rsidR="00FD345B"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公文 公</w:t>
      </w:r>
    </w:p>
    <w:p w14:paraId="62031F04" w14:textId="77777777" w:rsidR="00C63A2F" w:rsidRPr="00CA592A" w:rsidRDefault="00C63A2F" w:rsidP="0017506C">
      <w:pPr>
        <w:ind w:rightChars="67" w:right="141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7E7068B2" w14:textId="030E8F2E" w:rsidR="00BD4F78" w:rsidRPr="00CA592A" w:rsidRDefault="00F12CAC" w:rsidP="00BD4F7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CA592A">
        <w:rPr>
          <w:rFonts w:ascii="HG丸ｺﾞｼｯｸM-PRO" w:eastAsia="HG丸ｺﾞｼｯｸM-PRO" w:hAnsi="HG丸ｺﾞｼｯｸM-PRO" w:cs="ヒラギノ角ゴ ProN W3" w:hint="eastAsia"/>
          <w:kern w:val="0"/>
          <w:sz w:val="24"/>
          <w:szCs w:val="24"/>
          <w:u w:val="single"/>
        </w:rPr>
        <w:t>第</w:t>
      </w:r>
      <w:r w:rsidR="0088177B" w:rsidRPr="00CA592A">
        <w:rPr>
          <w:rFonts w:ascii="HG丸ｺﾞｼｯｸM-PRO" w:eastAsia="HG丸ｺﾞｼｯｸM-PRO" w:hAnsi="HG丸ｺﾞｼｯｸM-PRO" w:cs="Helvetica Neue" w:hint="eastAsia"/>
          <w:kern w:val="0"/>
          <w:sz w:val="24"/>
          <w:szCs w:val="24"/>
          <w:u w:val="single"/>
        </w:rPr>
        <w:t>1</w:t>
      </w:r>
      <w:r w:rsidR="00CA2BD3">
        <w:rPr>
          <w:rFonts w:ascii="HG丸ｺﾞｼｯｸM-PRO" w:eastAsia="HG丸ｺﾞｼｯｸM-PRO" w:hAnsi="HG丸ｺﾞｼｯｸM-PRO" w:cs="Helvetica Neue" w:hint="eastAsia"/>
          <w:kern w:val="0"/>
          <w:sz w:val="24"/>
          <w:szCs w:val="24"/>
          <w:u w:val="single"/>
        </w:rPr>
        <w:t>1</w:t>
      </w:r>
      <w:r w:rsidRPr="00CA592A">
        <w:rPr>
          <w:rFonts w:ascii="HG丸ｺﾞｼｯｸM-PRO" w:eastAsia="HG丸ｺﾞｼｯｸM-PRO" w:hAnsi="HG丸ｺﾞｼｯｸM-PRO" w:cs="ヒラギノ角ゴ ProN W3" w:hint="eastAsia"/>
          <w:kern w:val="0"/>
          <w:sz w:val="24"/>
          <w:szCs w:val="24"/>
          <w:u w:val="single"/>
        </w:rPr>
        <w:t>回</w:t>
      </w:r>
      <w:r w:rsidRPr="00CA592A">
        <w:rPr>
          <w:rFonts w:ascii="HG丸ｺﾞｼｯｸM-PRO" w:eastAsia="HG丸ｺﾞｼｯｸM-PRO" w:hAnsi="HG丸ｺﾞｼｯｸM-PRO" w:cs="ヒラギノ角ゴ ProN W3" w:hint="eastAsia"/>
          <w:color w:val="000000"/>
          <w:kern w:val="0"/>
          <w:sz w:val="24"/>
          <w:szCs w:val="24"/>
          <w:u w:val="single"/>
        </w:rPr>
        <w:t>宿毛パラダイスカップ高知県サッカー大会</w:t>
      </w:r>
      <w:r w:rsidR="003C0E46" w:rsidRPr="00CA592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 東部予選</w:t>
      </w:r>
      <w:r w:rsidR="00811F0D" w:rsidRPr="00CA592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要項</w:t>
      </w:r>
    </w:p>
    <w:p w14:paraId="070B0E16" w14:textId="77777777" w:rsidR="003C0E46" w:rsidRPr="00CA592A" w:rsidRDefault="003C0E46" w:rsidP="0097527E">
      <w:pPr>
        <w:spacing w:line="28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A592A">
        <w:rPr>
          <w:rFonts w:ascii="HG丸ｺﾞｼｯｸM-PRO" w:eastAsia="HG丸ｺﾞｼｯｸM-PRO" w:hAnsi="HG丸ｺﾞｼｯｸM-PRO" w:hint="eastAsia"/>
          <w:b/>
          <w:sz w:val="24"/>
          <w:szCs w:val="24"/>
        </w:rPr>
        <w:t>■</w:t>
      </w:r>
      <w:r w:rsidRPr="00CA592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注意事項</w:t>
      </w:r>
    </w:p>
    <w:p w14:paraId="7E11DD15" w14:textId="64527804" w:rsidR="00DB3CC6" w:rsidRPr="00CA592A" w:rsidRDefault="00274810" w:rsidP="00362992">
      <w:pPr>
        <w:spacing w:line="240" w:lineRule="exact"/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本</w:t>
      </w:r>
      <w:r w:rsidR="002746F9"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予選</w:t>
      </w:r>
      <w:r w:rsidR="00DB3CC6"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2746F9"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 w:rsidR="0088177B"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CA2BD3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DB3CC6"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回宿毛パラダイスカップ高知県大会の</w:t>
      </w:r>
      <w:r w:rsidR="002746F9"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東部</w:t>
      </w:r>
      <w:r w:rsidR="00DB3CC6"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予選会と位置づけ開催する。</w:t>
      </w:r>
    </w:p>
    <w:p w14:paraId="3F74B1DE" w14:textId="00E9952F" w:rsidR="00EC369F" w:rsidRPr="00CA592A" w:rsidRDefault="00EC369F" w:rsidP="00362992">
      <w:pPr>
        <w:spacing w:line="240" w:lineRule="exact"/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対象カテゴリーは</w:t>
      </w:r>
      <w:r w:rsidRPr="00CA592A">
        <w:rPr>
          <w:rFonts w:ascii="HG丸ｺﾞｼｯｸM-PRO" w:eastAsia="HG丸ｺﾞｼｯｸM-PRO" w:hAnsi="HG丸ｺﾞｼｯｸM-PRO"/>
          <w:sz w:val="24"/>
          <w:szCs w:val="24"/>
        </w:rPr>
        <w:t>U</w:t>
      </w:r>
      <w:r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−11であり、</w:t>
      </w:r>
      <w:r w:rsidRPr="00CA592A">
        <w:rPr>
          <w:rFonts w:ascii="HG丸ｺﾞｼｯｸM-PRO" w:eastAsia="HG丸ｺﾞｼｯｸM-PRO" w:hAnsi="HG丸ｺﾞｼｯｸM-PRO"/>
          <w:sz w:val="24"/>
          <w:szCs w:val="24"/>
        </w:rPr>
        <w:t>U</w:t>
      </w:r>
      <w:r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−12</w:t>
      </w:r>
      <w:r w:rsidR="001F2F5B"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の部の</w:t>
      </w:r>
      <w:r w:rsidR="008455BA"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地区</w:t>
      </w:r>
      <w:r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予選はありません。</w:t>
      </w:r>
    </w:p>
    <w:p w14:paraId="733B1D28" w14:textId="34B2CF71" w:rsidR="00DB3CC6" w:rsidRPr="00CA592A" w:rsidRDefault="002746F9" w:rsidP="00362992">
      <w:pPr>
        <w:spacing w:line="240" w:lineRule="exact"/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東部支部の</w:t>
      </w:r>
      <w:r w:rsidR="00DB3CC6"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本戦出場</w:t>
      </w:r>
      <w:r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枠</w:t>
      </w:r>
      <w:r w:rsidR="00DB3CC6"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は４</w:t>
      </w:r>
      <w:r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つであり、</w:t>
      </w:r>
      <w:r w:rsidR="00F16E9C"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試合結果に基づき</w:t>
      </w:r>
      <w:r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DB3CC6"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チーム</w:t>
      </w:r>
      <w:r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を東部推薦とする。</w:t>
      </w:r>
    </w:p>
    <w:p w14:paraId="4E28050F" w14:textId="0E5B67B7" w:rsidR="003C0E46" w:rsidRPr="00CA592A" w:rsidRDefault="00E33F8A" w:rsidP="00362992">
      <w:pPr>
        <w:spacing w:line="240" w:lineRule="exact"/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東部予選会は</w:t>
      </w:r>
      <w:r w:rsidR="00106803" w:rsidRPr="00CA592A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日本協会競技規則に準じ</w:t>
      </w:r>
      <w:r w:rsidR="00E6435F"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、下記に記載するローカルルールを追加適用して行なう</w:t>
      </w:r>
      <w:r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7056EA96" w14:textId="24F4DAE9" w:rsidR="00E6435F" w:rsidRPr="00CA592A" w:rsidRDefault="00E33F8A" w:rsidP="00CA592A">
      <w:pPr>
        <w:spacing w:line="28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東部予選</w:t>
      </w:r>
      <w:r w:rsidR="00B130A7"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ローカルルール</w:t>
      </w:r>
      <w:r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…</w:t>
      </w:r>
    </w:p>
    <w:p w14:paraId="51726A09" w14:textId="6C33F36D" w:rsidR="00D3148F" w:rsidRPr="00236567" w:rsidRDefault="005E0F65" w:rsidP="00190EC8">
      <w:pPr>
        <w:spacing w:line="280" w:lineRule="exact"/>
        <w:ind w:left="220"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23656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A/B（2）ﾌﾞﾛｯｸに分け予選ﾘｰｸﾞを行ない各ﾌﾞﾛｯｸの１位２位の４チームが予選通過</w:t>
      </w:r>
    </w:p>
    <w:p w14:paraId="3CAD4B54" w14:textId="1B5D67D3" w:rsidR="00F62381" w:rsidRPr="00236567" w:rsidRDefault="00F62381" w:rsidP="00190EC8">
      <w:pPr>
        <w:spacing w:line="280" w:lineRule="exact"/>
        <w:ind w:left="220" w:firstLineChars="100" w:firstLine="241"/>
        <w:rPr>
          <w:rFonts w:ascii="HG丸ｺﾞｼｯｸM-PRO" w:eastAsia="HG丸ｺﾞｼｯｸM-PRO" w:hAnsi="HG丸ｺﾞｼｯｸM-PRO" w:cs="Times New Roman"/>
          <w:b/>
          <w:bCs/>
          <w:sz w:val="24"/>
          <w:szCs w:val="24"/>
          <w:u w:val="single"/>
        </w:rPr>
      </w:pPr>
      <w:r w:rsidRPr="00236567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  <w:u w:val="single"/>
        </w:rPr>
        <w:t>※ 予選方式は出場チーム数によって変更になります</w:t>
      </w:r>
    </w:p>
    <w:p w14:paraId="2D5ACAB0" w14:textId="7E54F886" w:rsidR="00E6435F" w:rsidRPr="00236567" w:rsidRDefault="002746F9" w:rsidP="0097527E">
      <w:pPr>
        <w:pStyle w:val="a3"/>
        <w:spacing w:line="280" w:lineRule="exact"/>
        <w:ind w:leftChars="0" w:left="57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23656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順位決定は勝点方式とし、勝＊３点、分＊１点、負＊０点で算出して決定する</w:t>
      </w:r>
    </w:p>
    <w:p w14:paraId="0F1E9F9A" w14:textId="4E5B7F61" w:rsidR="00E6435F" w:rsidRPr="00236567" w:rsidRDefault="00E6435F" w:rsidP="0097527E">
      <w:pPr>
        <w:spacing w:line="280" w:lineRule="exact"/>
        <w:ind w:leftChars="300" w:left="63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23656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※勝点が並んだ場合、</w:t>
      </w:r>
      <w:r w:rsidR="00C77E6F" w:rsidRPr="0023656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①</w:t>
      </w:r>
      <w:r w:rsidRPr="0023656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得失点差</w:t>
      </w:r>
      <w:r w:rsidR="00C77E6F" w:rsidRPr="0023656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②得点③失点④当該ﾁｰﾑの勝敗</w:t>
      </w:r>
      <w:r w:rsidRPr="0023656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により順位を決定する。</w:t>
      </w:r>
    </w:p>
    <w:p w14:paraId="625EDF8B" w14:textId="487796DB" w:rsidR="00E6435F" w:rsidRPr="00CA592A" w:rsidRDefault="002746F9" w:rsidP="002746F9">
      <w:pPr>
        <w:spacing w:line="280" w:lineRule="exact"/>
        <w:ind w:leftChars="300" w:left="882" w:hangingChars="105" w:hanging="252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23656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="00C77E6F" w:rsidRPr="0023656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それでも</w:t>
      </w:r>
      <w:r w:rsidR="00B130A7" w:rsidRPr="0023656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決定しない場合、該当</w:t>
      </w:r>
      <w:r w:rsidR="00B130A7" w:rsidRPr="00CA592A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チーム</w:t>
      </w:r>
      <w:r w:rsidR="00E6435F" w:rsidRPr="00CA592A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によるPK戦</w:t>
      </w:r>
      <w:r w:rsidR="0097370D" w:rsidRPr="00CA592A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</w:t>
      </w:r>
      <w:r w:rsidR="00434958" w:rsidRPr="00CA592A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3</w:t>
      </w:r>
      <w:r w:rsidR="0097370D" w:rsidRPr="00CA592A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名）</w:t>
      </w:r>
      <w:r w:rsidRPr="00CA592A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にて</w:t>
      </w:r>
      <w:r w:rsidR="00E6435F" w:rsidRPr="00CA592A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決定する。</w:t>
      </w:r>
    </w:p>
    <w:p w14:paraId="6CB2B8D3" w14:textId="1EDE2FCE" w:rsidR="00E6435F" w:rsidRPr="00CA592A" w:rsidRDefault="00E33F8A" w:rsidP="0097527E">
      <w:pPr>
        <w:pStyle w:val="a3"/>
        <w:numPr>
          <w:ilvl w:val="0"/>
          <w:numId w:val="1"/>
        </w:numPr>
        <w:spacing w:line="28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審判は</w:t>
      </w:r>
      <w:r w:rsidR="002746F9"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274810"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人</w:t>
      </w:r>
      <w:r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審判とする。</w:t>
      </w:r>
      <w:r w:rsidR="00D57A38">
        <w:rPr>
          <w:rFonts w:ascii="HG丸ｺﾞｼｯｸM-PRO" w:eastAsia="HG丸ｺﾞｼｯｸM-PRO" w:hAnsi="HG丸ｺﾞｼｯｸM-PRO" w:hint="eastAsia"/>
          <w:sz w:val="24"/>
          <w:szCs w:val="24"/>
        </w:rPr>
        <w:t>審判着着用</w:t>
      </w:r>
    </w:p>
    <w:p w14:paraId="1F6974FC" w14:textId="07B1D6CF" w:rsidR="00AD3667" w:rsidRPr="00CA592A" w:rsidRDefault="00AD3667" w:rsidP="00106803">
      <w:pPr>
        <w:pStyle w:val="a3"/>
        <w:numPr>
          <w:ilvl w:val="0"/>
          <w:numId w:val="1"/>
        </w:numPr>
        <w:spacing w:line="280" w:lineRule="exact"/>
        <w:ind w:leftChars="98" w:left="566"/>
        <w:rPr>
          <w:rFonts w:ascii="HG丸ｺﾞｼｯｸM-PRO" w:eastAsia="HG丸ｺﾞｼｯｸM-PRO" w:hAnsi="HG丸ｺﾞｼｯｸM-PRO"/>
          <w:sz w:val="24"/>
          <w:szCs w:val="24"/>
        </w:rPr>
      </w:pPr>
      <w:r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ユニフォームは1着以上準備し、色が重なる場合、</w:t>
      </w:r>
      <w:r w:rsidR="00106803"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ビブス</w:t>
      </w:r>
      <w:r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でも可とする。</w:t>
      </w:r>
    </w:p>
    <w:p w14:paraId="2BB9A49D" w14:textId="77777777" w:rsidR="00E33F8A" w:rsidRPr="00CA592A" w:rsidRDefault="00E33F8A" w:rsidP="0097527E">
      <w:pPr>
        <w:pStyle w:val="a3"/>
        <w:numPr>
          <w:ilvl w:val="0"/>
          <w:numId w:val="1"/>
        </w:numPr>
        <w:spacing w:line="280" w:lineRule="exact"/>
        <w:ind w:leftChars="98" w:left="566"/>
        <w:rPr>
          <w:rFonts w:ascii="HG丸ｺﾞｼｯｸM-PRO" w:eastAsia="HG丸ｺﾞｼｯｸM-PRO" w:hAnsi="HG丸ｺﾞｼｯｸM-PRO"/>
          <w:sz w:val="24"/>
          <w:szCs w:val="24"/>
        </w:rPr>
      </w:pPr>
      <w:r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GKはビブスで識別しても可とする。</w:t>
      </w:r>
    </w:p>
    <w:p w14:paraId="0BECF64D" w14:textId="62967C2D" w:rsidR="0097527E" w:rsidRPr="00CA592A" w:rsidRDefault="00106803" w:rsidP="001710BD">
      <w:pPr>
        <w:pStyle w:val="a3"/>
        <w:numPr>
          <w:ilvl w:val="0"/>
          <w:numId w:val="1"/>
        </w:numPr>
        <w:spacing w:line="280" w:lineRule="exact"/>
        <w:ind w:leftChars="98" w:left="566"/>
        <w:rPr>
          <w:rFonts w:ascii="HG丸ｺﾞｼｯｸM-PRO" w:eastAsia="HG丸ｺﾞｼｯｸM-PRO" w:hAnsi="HG丸ｺﾞｼｯｸM-PRO"/>
          <w:sz w:val="24"/>
          <w:szCs w:val="24"/>
        </w:rPr>
      </w:pPr>
      <w:r w:rsidRPr="00CA592A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インナー着用の場合、</w:t>
      </w:r>
      <w:r w:rsidR="00AC09C1" w:rsidRPr="00CA592A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チームごとに色を合わせること　※スパッツの色は不問とする。</w:t>
      </w:r>
    </w:p>
    <w:p w14:paraId="7420A852" w14:textId="77777777" w:rsidR="00E8066E" w:rsidRPr="00CA592A" w:rsidRDefault="00E8066E" w:rsidP="0097527E">
      <w:pPr>
        <w:spacing w:line="28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CB1A498" w14:textId="0D9DA71C" w:rsidR="00E6435F" w:rsidRPr="00CA592A" w:rsidRDefault="003C0E46" w:rsidP="0097527E">
      <w:pPr>
        <w:spacing w:line="28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A592A">
        <w:rPr>
          <w:rFonts w:ascii="HG丸ｺﾞｼｯｸM-PRO" w:eastAsia="HG丸ｺﾞｼｯｸM-PRO" w:hAnsi="HG丸ｺﾞｼｯｸM-PRO" w:hint="eastAsia"/>
          <w:b/>
          <w:sz w:val="24"/>
          <w:szCs w:val="24"/>
        </w:rPr>
        <w:t>■</w:t>
      </w:r>
      <w:r w:rsidR="00E6435F" w:rsidRPr="00CA592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競技規定</w:t>
      </w:r>
      <w:r w:rsidR="00811F0D" w:rsidRPr="00CA592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（抜粋）</w:t>
      </w:r>
    </w:p>
    <w:p w14:paraId="66040CAB" w14:textId="463A9014" w:rsidR="00811F0D" w:rsidRPr="00CA592A" w:rsidRDefault="00811F0D" w:rsidP="0097527E">
      <w:pPr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CA592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・８人制方式。(エントリーは、原則</w:t>
      </w:r>
      <w:r w:rsidR="00AC09C1"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AC09C1" w:rsidRPr="00CA592A">
        <w:rPr>
          <w:rFonts w:ascii="HG丸ｺﾞｼｯｸM-PRO" w:eastAsia="HG丸ｺﾞｼｯｸM-PRO" w:hAnsi="HG丸ｺﾞｼｯｸM-PRO"/>
          <w:sz w:val="24"/>
          <w:szCs w:val="24"/>
        </w:rPr>
        <w:t>6</w:t>
      </w:r>
      <w:r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人までとする。)</w:t>
      </w:r>
    </w:p>
    <w:p w14:paraId="4466F7D4" w14:textId="2A8E2B64" w:rsidR="00811F0D" w:rsidRPr="00CA592A" w:rsidRDefault="00811F0D" w:rsidP="0097527E">
      <w:pPr>
        <w:spacing w:line="280" w:lineRule="exact"/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・フリー交替制とし、交代</w:t>
      </w:r>
      <w:r w:rsidR="00B97640"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人</w:t>
      </w:r>
      <w:r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数</w:t>
      </w:r>
      <w:r w:rsidR="00B97640"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（回数）</w:t>
      </w:r>
      <w:r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はエントリー内であれば制限はない。</w:t>
      </w:r>
    </w:p>
    <w:p w14:paraId="3D3E5596" w14:textId="37DBE8BA" w:rsidR="00811F0D" w:rsidRPr="00CA592A" w:rsidRDefault="00811F0D" w:rsidP="0097527E">
      <w:pPr>
        <w:spacing w:line="280" w:lineRule="exact"/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CA592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・試合時間  </w:t>
      </w:r>
      <w:r w:rsidR="00AC09C1" w:rsidRPr="00CA592A">
        <w:rPr>
          <w:rFonts w:ascii="HG丸ｺﾞｼｯｸM-PRO" w:eastAsia="HG丸ｺﾞｼｯｸM-PRO" w:hAnsi="HG丸ｺﾞｼｯｸM-PRO"/>
          <w:sz w:val="24"/>
          <w:szCs w:val="24"/>
        </w:rPr>
        <w:t>15</w:t>
      </w:r>
      <w:r w:rsidR="00C77E6F" w:rsidRPr="00CA592A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分</w:t>
      </w:r>
      <w:r w:rsidR="00C77E6F"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="00C77E6F" w:rsidRPr="00CA592A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分</w:t>
      </w:r>
      <w:r w:rsidR="00AC09C1"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="00AC09C1" w:rsidRPr="00CA592A">
        <w:rPr>
          <w:rFonts w:ascii="HG丸ｺﾞｼｯｸM-PRO" w:eastAsia="HG丸ｺﾞｼｯｸM-PRO" w:hAnsi="HG丸ｺﾞｼｯｸM-PRO"/>
          <w:sz w:val="24"/>
          <w:szCs w:val="24"/>
        </w:rPr>
        <w:t>15</w:t>
      </w:r>
      <w:r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分</w:t>
      </w:r>
    </w:p>
    <w:p w14:paraId="6D72D375" w14:textId="13A5413E" w:rsidR="0097527E" w:rsidRPr="00CA592A" w:rsidRDefault="00811F0D" w:rsidP="0017506C">
      <w:pPr>
        <w:spacing w:line="280" w:lineRule="exact"/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・試合球    4号球</w:t>
      </w:r>
      <w:r w:rsidR="002746F9" w:rsidRPr="00CA592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※試合チームは２球準備願います。</w:t>
      </w:r>
    </w:p>
    <w:p w14:paraId="56F562CF" w14:textId="77777777" w:rsidR="00E8066E" w:rsidRPr="00CA592A" w:rsidRDefault="00E8066E" w:rsidP="00F0330B">
      <w:pPr>
        <w:spacing w:line="28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D89FEA7" w14:textId="77777777" w:rsidR="00F150D2" w:rsidRPr="00236567" w:rsidRDefault="00E6435F" w:rsidP="00F0330B">
      <w:pPr>
        <w:spacing w:line="280" w:lineRule="exact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CA592A">
        <w:rPr>
          <w:rFonts w:ascii="HG丸ｺﾞｼｯｸM-PRO" w:eastAsia="HG丸ｺﾞｼｯｸM-PRO" w:hAnsi="HG丸ｺﾞｼｯｸM-PRO" w:hint="eastAsia"/>
          <w:b/>
          <w:sz w:val="24"/>
          <w:szCs w:val="24"/>
        </w:rPr>
        <w:t>■</w:t>
      </w:r>
      <w:r w:rsidR="00C01FF8" w:rsidRPr="00CA592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開催</w:t>
      </w:r>
      <w:r w:rsidR="00A41448" w:rsidRPr="00CA592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日</w:t>
      </w:r>
      <w:r w:rsidR="00660B69" w:rsidRPr="00CA592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/場所</w:t>
      </w:r>
      <w:r w:rsidR="001F3386" w:rsidRPr="00CA592A">
        <w:rPr>
          <w:rFonts w:ascii="HG丸ｺﾞｼｯｸM-PRO" w:eastAsia="HG丸ｺﾞｼｯｸM-PRO" w:hAnsi="HG丸ｺﾞｼｯｸM-PRO" w:hint="eastAsia"/>
          <w:b/>
          <w:sz w:val="24"/>
          <w:szCs w:val="24"/>
          <w:vertAlign w:val="superscript"/>
        </w:rPr>
        <w:t xml:space="preserve">　</w:t>
      </w:r>
      <w:r w:rsidR="00C01FF8"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・・・</w:t>
      </w:r>
      <w:r w:rsidR="00190EC8" w:rsidRPr="0023656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令和</w:t>
      </w:r>
      <w:r w:rsidR="00CA2BD3" w:rsidRPr="0023656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７</w:t>
      </w:r>
      <w:r w:rsidR="007D156B" w:rsidRPr="0023656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年</w:t>
      </w:r>
      <w:r w:rsidR="0088177B" w:rsidRPr="0023656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1</w:t>
      </w:r>
      <w:r w:rsidR="00F0330B" w:rsidRPr="0023656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月</w:t>
      </w:r>
      <w:r w:rsidR="001F3386" w:rsidRPr="0023656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1</w:t>
      </w:r>
      <w:r w:rsidR="00CA2BD3" w:rsidRPr="0023656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3</w:t>
      </w:r>
      <w:r w:rsidR="0086250F" w:rsidRPr="0023656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日（</w:t>
      </w:r>
      <w:r w:rsidR="00CA2BD3" w:rsidRPr="0023656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月祝</w:t>
      </w:r>
      <w:r w:rsidR="0086250F" w:rsidRPr="0023656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）</w:t>
      </w:r>
      <w:r w:rsidR="005E0F65" w:rsidRPr="00236567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</w:t>
      </w:r>
    </w:p>
    <w:p w14:paraId="46AF9AA7" w14:textId="7EB72B02" w:rsidR="00D2306B" w:rsidRPr="00236567" w:rsidRDefault="00F150D2" w:rsidP="00F150D2">
      <w:pPr>
        <w:spacing w:line="280" w:lineRule="exact"/>
        <w:ind w:firstLineChars="1000" w:firstLine="240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23656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※</w:t>
      </w:r>
      <w:r w:rsidR="005E0F65" w:rsidRPr="0023656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予備日：</w:t>
      </w:r>
      <w:r w:rsidR="001F3386" w:rsidRPr="0023656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1</w:t>
      </w:r>
      <w:r w:rsidR="005E0F65" w:rsidRPr="0023656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月</w:t>
      </w:r>
      <w:r w:rsidRPr="0023656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25</w:t>
      </w:r>
      <w:r w:rsidR="005E0F65" w:rsidRPr="0023656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日（</w:t>
      </w:r>
      <w:r w:rsidRPr="0023656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土）、26日（日）</w:t>
      </w:r>
    </w:p>
    <w:p w14:paraId="39F46948" w14:textId="3B9FFE22" w:rsidR="00C13A80" w:rsidRPr="00236567" w:rsidRDefault="007D156B" w:rsidP="007D37A1">
      <w:pPr>
        <w:spacing w:line="280" w:lineRule="exact"/>
        <w:ind w:firstLineChars="1000" w:firstLine="2400"/>
        <w:rPr>
          <w:rFonts w:ascii="HG丸ｺﾞｼｯｸM-PRO" w:eastAsia="HG丸ｺﾞｼｯｸM-PRO" w:hAnsi="HG丸ｺﾞｼｯｸM-PRO" w:cs="Arial"/>
          <w:bCs/>
          <w:kern w:val="0"/>
          <w:sz w:val="24"/>
          <w:szCs w:val="24"/>
        </w:rPr>
      </w:pPr>
      <w:r w:rsidRPr="0023656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場所</w:t>
      </w:r>
      <w:r w:rsidRPr="00236567">
        <w:rPr>
          <w:rFonts w:ascii="HG丸ｺﾞｼｯｸM-PRO" w:eastAsia="HG丸ｺﾞｼｯｸM-PRO" w:hAnsi="HG丸ｺﾞｼｯｸM-PRO" w:cs="Arial" w:hint="eastAsia"/>
          <w:bCs/>
          <w:kern w:val="0"/>
          <w:sz w:val="24"/>
          <w:szCs w:val="24"/>
        </w:rPr>
        <w:t xml:space="preserve">　</w:t>
      </w:r>
      <w:r w:rsidR="001F3386" w:rsidRPr="00236567">
        <w:rPr>
          <w:rFonts w:ascii="HG丸ｺﾞｼｯｸM-PRO" w:eastAsia="HG丸ｺﾞｼｯｸM-PRO" w:hAnsi="HG丸ｺﾞｼｯｸM-PRO" w:cs="Arial" w:hint="eastAsia"/>
          <w:bCs/>
          <w:kern w:val="0"/>
          <w:sz w:val="24"/>
          <w:szCs w:val="24"/>
        </w:rPr>
        <w:t>香我美</w:t>
      </w:r>
      <w:r w:rsidR="0086250F" w:rsidRPr="00236567">
        <w:rPr>
          <w:rFonts w:ascii="HG丸ｺﾞｼｯｸM-PRO" w:eastAsia="HG丸ｺﾞｼｯｸM-PRO" w:hAnsi="HG丸ｺﾞｼｯｸM-PRO" w:cs="Arial" w:hint="eastAsia"/>
          <w:bCs/>
          <w:kern w:val="0"/>
          <w:sz w:val="24"/>
          <w:szCs w:val="24"/>
        </w:rPr>
        <w:t>グラウンド</w:t>
      </w:r>
    </w:p>
    <w:p w14:paraId="0132785B" w14:textId="2336D2F1" w:rsidR="00660B69" w:rsidRPr="00CA592A" w:rsidRDefault="00660B69" w:rsidP="007D156B">
      <w:pPr>
        <w:spacing w:line="280" w:lineRule="exact"/>
        <w:ind w:firstLineChars="1100" w:firstLine="2640"/>
        <w:rPr>
          <w:rFonts w:ascii="HG丸ｺﾞｼｯｸM-PRO" w:eastAsia="HG丸ｺﾞｼｯｸM-PRO" w:hAnsi="HG丸ｺﾞｼｯｸM-PRO"/>
          <w:bCs/>
          <w:color w:val="FF0000"/>
          <w:sz w:val="24"/>
          <w:szCs w:val="24"/>
          <w:highlight w:val="red"/>
          <w:u w:val="single"/>
        </w:rPr>
      </w:pPr>
    </w:p>
    <w:p w14:paraId="26D386C8" w14:textId="260F7837" w:rsidR="005E67ED" w:rsidRPr="00D57A38" w:rsidRDefault="002052C9" w:rsidP="001710BD">
      <w:pPr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CA592A">
        <w:rPr>
          <w:rFonts w:ascii="HG丸ｺﾞｼｯｸM-PRO" w:eastAsia="HG丸ｺﾞｼｯｸM-PRO" w:hAnsi="HG丸ｺﾞｼｯｸM-PRO" w:hint="eastAsia"/>
          <w:b/>
          <w:sz w:val="24"/>
          <w:szCs w:val="24"/>
        </w:rPr>
        <w:t>■</w:t>
      </w:r>
      <w:r w:rsidRPr="00CA592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抽選会</w:t>
      </w:r>
      <w:r w:rsidR="005E67ED" w:rsidRPr="00CA592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日時</w:t>
      </w:r>
      <w:r w:rsidRPr="00CA592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・・・</w:t>
      </w:r>
      <w:r w:rsidR="005E67ED" w:rsidRPr="00D57A38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FB6C7B" w:rsidRPr="00D57A38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5E67ED" w:rsidRPr="00D57A38">
        <w:rPr>
          <w:rFonts w:ascii="HG丸ｺﾞｼｯｸM-PRO" w:eastAsia="HG丸ｺﾞｼｯｸM-PRO" w:hAnsi="HG丸ｺﾞｼｯｸM-PRO" w:hint="eastAsia"/>
          <w:sz w:val="24"/>
          <w:szCs w:val="24"/>
        </w:rPr>
        <w:t>年1月</w:t>
      </w:r>
      <w:r w:rsidR="00FB6C7B" w:rsidRPr="00D57A38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5E67ED" w:rsidRPr="00D57A38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Pr="00D57A38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5E67ED" w:rsidRPr="00D57A38">
        <w:rPr>
          <w:rFonts w:ascii="HG丸ｺﾞｼｯｸM-PRO" w:eastAsia="HG丸ｺﾞｼｯｸM-PRO" w:hAnsi="HG丸ｺﾞｼｯｸM-PRO" w:hint="eastAsia"/>
          <w:sz w:val="24"/>
          <w:szCs w:val="24"/>
        </w:rPr>
        <w:t>土</w:t>
      </w:r>
      <w:r w:rsidRPr="00D57A38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5E67ED" w:rsidRPr="00D57A3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18時～</w:t>
      </w:r>
    </w:p>
    <w:p w14:paraId="39DBE2D3" w14:textId="03E539B1" w:rsidR="0086250F" w:rsidRPr="00D57A38" w:rsidRDefault="005E67ED" w:rsidP="005E67ED">
      <w:pPr>
        <w:spacing w:line="280" w:lineRule="exact"/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 w:rsidRPr="00D57A3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150D2" w:rsidRPr="00D57A3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D57A38">
        <w:rPr>
          <w:rFonts w:ascii="HG丸ｺﾞｼｯｸM-PRO" w:eastAsia="HG丸ｺﾞｼｯｸM-PRO" w:hAnsi="HG丸ｺﾞｼｯｸM-PRO" w:hint="eastAsia"/>
          <w:sz w:val="24"/>
          <w:szCs w:val="24"/>
        </w:rPr>
        <w:t>香南市ふれあいセンター３階第一会議室</w:t>
      </w:r>
    </w:p>
    <w:p w14:paraId="0BF3DC9C" w14:textId="77777777" w:rsidR="00E8066E" w:rsidRPr="00CA592A" w:rsidRDefault="00E8066E" w:rsidP="001710BD">
      <w:pPr>
        <w:spacing w:line="28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DBB0CAE" w14:textId="29F2E768" w:rsidR="00B92672" w:rsidRPr="00CA592A" w:rsidRDefault="003B74D7" w:rsidP="001710BD">
      <w:pPr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CA592A">
        <w:rPr>
          <w:rFonts w:ascii="HG丸ｺﾞｼｯｸM-PRO" w:eastAsia="HG丸ｺﾞｼｯｸM-PRO" w:hAnsi="HG丸ｺﾞｼｯｸM-PRO" w:hint="eastAsia"/>
          <w:b/>
          <w:sz w:val="24"/>
          <w:szCs w:val="24"/>
        </w:rPr>
        <w:t>■</w:t>
      </w:r>
      <w:r w:rsidRPr="00CA592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参加費</w:t>
      </w:r>
      <w:r w:rsidR="00C01FF8" w:rsidRPr="00CA592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・・・</w:t>
      </w:r>
      <w:r w:rsidR="00EA7647"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￥</w:t>
      </w:r>
      <w:r w:rsidR="00956E65"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,000−</w:t>
      </w:r>
      <w:r w:rsidR="003A26E4" w:rsidRPr="00CA592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6250F"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予選初日</w:t>
      </w:r>
      <w:r w:rsidR="00190EC8"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集金</w:t>
      </w:r>
    </w:p>
    <w:p w14:paraId="61A4E800" w14:textId="77777777" w:rsidR="00E8066E" w:rsidRPr="00CA592A" w:rsidRDefault="00E8066E" w:rsidP="0012727E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82190EC" w14:textId="72A75AD3" w:rsidR="00D136C3" w:rsidRPr="00CA592A" w:rsidRDefault="003C0E46" w:rsidP="0012727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A592A">
        <w:rPr>
          <w:rFonts w:ascii="HG丸ｺﾞｼｯｸM-PRO" w:eastAsia="HG丸ｺﾞｼｯｸM-PRO" w:hAnsi="HG丸ｺﾞｼｯｸM-PRO" w:hint="eastAsia"/>
          <w:b/>
          <w:sz w:val="24"/>
          <w:szCs w:val="24"/>
        </w:rPr>
        <w:t>■</w:t>
      </w:r>
      <w:r w:rsidRPr="00CA592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予選</w:t>
      </w:r>
      <w:r w:rsidR="00190EC8" w:rsidRPr="00CA592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組合わせ</w:t>
      </w:r>
      <w:r w:rsidR="00C01FF8"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・・・</w:t>
      </w:r>
      <w:r w:rsidR="00833CFB"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安芸、香我美、野市、大篠、北陵、十市</w:t>
      </w:r>
      <w:r w:rsidR="004779D5"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、山田</w:t>
      </w:r>
      <w:r w:rsidR="005E67ED"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6C455B">
        <w:rPr>
          <w:rFonts w:ascii="HG丸ｺﾞｼｯｸM-PRO" w:eastAsia="HG丸ｺﾞｼｯｸM-PRO" w:hAnsi="HG丸ｺﾞｼｯｸM-PRO" w:hint="eastAsia"/>
          <w:sz w:val="24"/>
          <w:szCs w:val="24"/>
        </w:rPr>
        <w:t>香北</w:t>
      </w:r>
      <w:r w:rsidR="00D136C3" w:rsidRPr="00CA592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計</w:t>
      </w:r>
      <w:r w:rsidR="005E67ED"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8</w:t>
      </w:r>
      <w:r w:rsidR="00D136C3"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チーム</w:t>
      </w:r>
    </w:p>
    <w:p w14:paraId="46549F4C" w14:textId="1A8C87D1" w:rsidR="0048022D" w:rsidRPr="00CA592A" w:rsidRDefault="0048022D" w:rsidP="0012727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A592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Aグループ：</w:t>
      </w:r>
      <w:r w:rsidR="00236567">
        <w:rPr>
          <w:rFonts w:ascii="HG丸ｺﾞｼｯｸM-PRO" w:eastAsia="HG丸ｺﾞｼｯｸM-PRO" w:hAnsi="HG丸ｺﾞｼｯｸM-PRO" w:hint="eastAsia"/>
          <w:sz w:val="24"/>
          <w:szCs w:val="24"/>
        </w:rPr>
        <w:t>北陵、香我美、大篠、香北</w:t>
      </w:r>
    </w:p>
    <w:p w14:paraId="32259243" w14:textId="2A2A3DD7" w:rsidR="0048022D" w:rsidRPr="00CA592A" w:rsidRDefault="0048022D" w:rsidP="0012727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A592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Bグループ：</w:t>
      </w:r>
      <w:r w:rsidR="00236567">
        <w:rPr>
          <w:rFonts w:ascii="HG丸ｺﾞｼｯｸM-PRO" w:eastAsia="HG丸ｺﾞｼｯｸM-PRO" w:hAnsi="HG丸ｺﾞｼｯｸM-PRO" w:hint="eastAsia"/>
          <w:sz w:val="24"/>
          <w:szCs w:val="24"/>
        </w:rPr>
        <w:t>野市、十市、安芸、山田</w:t>
      </w:r>
    </w:p>
    <w:p w14:paraId="0BE80F5C" w14:textId="34F53557" w:rsidR="003C52AE" w:rsidRPr="00CA592A" w:rsidRDefault="0017506C" w:rsidP="00660B69">
      <w:pPr>
        <w:pStyle w:val="a3"/>
        <w:numPr>
          <w:ilvl w:val="0"/>
          <w:numId w:val="6"/>
        </w:numPr>
        <w:ind w:leftChars="0" w:left="2694" w:hanging="284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A592A">
        <w:rPr>
          <w:rFonts w:ascii="HG丸ｺﾞｼｯｸM-PRO" w:eastAsia="HG丸ｺﾞｼｯｸM-PRO" w:hAnsi="HG丸ｺﾞｼｯｸM-PRO" w:hint="eastAsia"/>
          <w:b/>
          <w:sz w:val="24"/>
          <w:szCs w:val="24"/>
        </w:rPr>
        <w:t>シ</w:t>
      </w:r>
      <w:r w:rsidR="008979D3" w:rsidRPr="00CA592A">
        <w:rPr>
          <w:rFonts w:ascii="HG丸ｺﾞｼｯｸM-PRO" w:eastAsia="HG丸ｺﾞｼｯｸM-PRO" w:hAnsi="HG丸ｺﾞｼｯｸM-PRO" w:hint="eastAsia"/>
          <w:b/>
          <w:sz w:val="24"/>
          <w:szCs w:val="24"/>
        </w:rPr>
        <w:t>ードは</w:t>
      </w:r>
      <w:r w:rsidR="00833CFB" w:rsidRPr="00CA592A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、高知県U-11サッカー大会の</w:t>
      </w:r>
      <w:r w:rsidR="008979D3" w:rsidRPr="00CA592A">
        <w:rPr>
          <w:rFonts w:ascii="HG丸ｺﾞｼｯｸM-PRO" w:eastAsia="HG丸ｺﾞｼｯｸM-PRO" w:hAnsi="HG丸ｺﾞｼｯｸM-PRO" w:hint="eastAsia"/>
          <w:b/>
          <w:sz w:val="24"/>
          <w:szCs w:val="24"/>
        </w:rPr>
        <w:t>結果を元に</w:t>
      </w:r>
      <w:r w:rsidR="007D156B" w:rsidRPr="00CA592A">
        <w:rPr>
          <w:rFonts w:ascii="HG丸ｺﾞｼｯｸM-PRO" w:eastAsia="HG丸ｺﾞｼｯｸM-PRO" w:hAnsi="HG丸ｺﾞｼｯｸM-PRO" w:hint="eastAsia"/>
          <w:b/>
          <w:sz w:val="24"/>
          <w:szCs w:val="24"/>
        </w:rPr>
        <w:t>行う</w:t>
      </w:r>
    </w:p>
    <w:p w14:paraId="6C5FEDD3" w14:textId="4F9C215A" w:rsidR="008979D3" w:rsidRPr="00CA592A" w:rsidRDefault="007D156B" w:rsidP="00660B69">
      <w:pPr>
        <w:pStyle w:val="a3"/>
        <w:numPr>
          <w:ilvl w:val="0"/>
          <w:numId w:val="6"/>
        </w:numPr>
        <w:ind w:leftChars="0" w:left="2694" w:hanging="284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A592A">
        <w:rPr>
          <w:rFonts w:ascii="HG丸ｺﾞｼｯｸM-PRO" w:eastAsia="HG丸ｺﾞｼｯｸM-PRO" w:hAnsi="HG丸ｺﾞｼｯｸM-PRO" w:hint="eastAsia"/>
          <w:b/>
          <w:sz w:val="24"/>
          <w:szCs w:val="24"/>
        </w:rPr>
        <w:t>シード</w:t>
      </w:r>
      <w:r w:rsidR="004779D5" w:rsidRPr="00CA592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E8066E" w:rsidRPr="00CA592A">
        <w:rPr>
          <w:rFonts w:ascii="HG丸ｺﾞｼｯｸM-PRO" w:eastAsia="HG丸ｺﾞｼｯｸM-PRO" w:hAnsi="HG丸ｺﾞｼｯｸM-PRO" w:hint="eastAsia"/>
          <w:b/>
          <w:sz w:val="24"/>
          <w:szCs w:val="24"/>
        </w:rPr>
        <w:t>北陵</w:t>
      </w:r>
      <w:r w:rsidR="00FB6C7B">
        <w:rPr>
          <w:rFonts w:ascii="HG丸ｺﾞｼｯｸM-PRO" w:eastAsia="HG丸ｺﾞｼｯｸM-PRO" w:hAnsi="HG丸ｺﾞｼｯｸM-PRO" w:hint="eastAsia"/>
          <w:b/>
          <w:sz w:val="24"/>
          <w:szCs w:val="24"/>
        </w:rPr>
        <w:t>(1)</w:t>
      </w:r>
      <w:r w:rsidR="00E8066E" w:rsidRPr="00CA592A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 w:rsidR="00FB6C7B">
        <w:rPr>
          <w:rFonts w:ascii="HG丸ｺﾞｼｯｸM-PRO" w:eastAsia="HG丸ｺﾞｼｯｸM-PRO" w:hAnsi="HG丸ｺﾞｼｯｸM-PRO" w:hint="eastAsia"/>
          <w:b/>
          <w:sz w:val="24"/>
          <w:szCs w:val="24"/>
        </w:rPr>
        <w:t>野市(4)、十市(8)、香我美(10)</w:t>
      </w:r>
    </w:p>
    <w:p w14:paraId="2D417A35" w14:textId="4FE62036" w:rsidR="001710BD" w:rsidRPr="00CA592A" w:rsidRDefault="001710BD" w:rsidP="0012727E">
      <w:pPr>
        <w:spacing w:line="240" w:lineRule="atLeast"/>
        <w:ind w:leftChars="67" w:left="141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1FBB7F6" w14:textId="77777777" w:rsidR="00811F0D" w:rsidRPr="00CA592A" w:rsidRDefault="0097527E" w:rsidP="001D18D4">
      <w:pPr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A592A">
        <w:rPr>
          <w:rFonts w:ascii="HG丸ｺﾞｼｯｸM-PRO" w:eastAsia="HG丸ｺﾞｼｯｸM-PRO" w:hAnsi="HG丸ｺﾞｼｯｸM-PRO" w:hint="eastAsia"/>
          <w:b/>
          <w:sz w:val="24"/>
          <w:szCs w:val="24"/>
        </w:rPr>
        <w:t>■</w:t>
      </w:r>
      <w:r w:rsidRPr="00CA592A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single"/>
        </w:rPr>
        <w:t>注意事項</w:t>
      </w:r>
    </w:p>
    <w:p w14:paraId="66B65ED8" w14:textId="187DD1F8" w:rsidR="0097527E" w:rsidRPr="00CA592A" w:rsidRDefault="00AC3C34" w:rsidP="001710BD">
      <w:pPr>
        <w:spacing w:line="240" w:lineRule="exact"/>
        <w:ind w:leftChars="100" w:left="21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CA592A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97527E" w:rsidRPr="00CA592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グランド設営について⇒</w:t>
      </w:r>
      <w:r w:rsidR="00236567" w:rsidRPr="00236567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  <w:shd w:val="pct15" w:color="auto" w:fill="FFFFFF"/>
        </w:rPr>
        <w:t>8：30に</w:t>
      </w:r>
      <w:r w:rsidR="0097527E" w:rsidRPr="00236567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  <w:shd w:val="pct15" w:color="auto" w:fill="FFFFFF"/>
        </w:rPr>
        <w:t>各チーム</w:t>
      </w:r>
      <w:r w:rsidR="00190EC8" w:rsidRPr="00236567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  <w:shd w:val="pct15" w:color="auto" w:fill="FFFFFF"/>
        </w:rPr>
        <w:t>1</w:t>
      </w:r>
      <w:r w:rsidR="0097527E" w:rsidRPr="00236567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  <w:shd w:val="pct15" w:color="auto" w:fill="FFFFFF"/>
        </w:rPr>
        <w:t>名</w:t>
      </w:r>
      <w:r w:rsidR="00660B69" w:rsidRPr="00236567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  <w:shd w:val="pct15" w:color="auto" w:fill="FFFFFF"/>
        </w:rPr>
        <w:t>以上</w:t>
      </w:r>
      <w:r w:rsidR="0097527E" w:rsidRPr="00236567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  <w:shd w:val="pct15" w:color="auto" w:fill="FFFFFF"/>
        </w:rPr>
        <w:t>の</w:t>
      </w:r>
      <w:r w:rsidR="0097527E" w:rsidRPr="00CA592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設営手伝いをお願いします。</w:t>
      </w:r>
    </w:p>
    <w:p w14:paraId="7B2D22D1" w14:textId="030FECF7" w:rsidR="00E8066E" w:rsidRPr="00CA592A" w:rsidRDefault="00846A0B" w:rsidP="001710BD">
      <w:pPr>
        <w:spacing w:line="240" w:lineRule="exact"/>
        <w:ind w:leftChars="100" w:left="21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CA592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・</w:t>
      </w:r>
      <w:r w:rsidR="0072562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U11決勝ラウンド進出チームは、</w:t>
      </w:r>
      <w:r w:rsidR="00976B6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1月21日（日）までに事務局 髙橋 までエントリー表を提出してください。</w:t>
      </w:r>
      <w:r w:rsidR="002E205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事務局より一括して県事務局に提出します。</w:t>
      </w:r>
    </w:p>
    <w:p w14:paraId="1F7ECC01" w14:textId="75A9FB6E" w:rsidR="00141F66" w:rsidRDefault="00141F66" w:rsidP="006C29B4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3AF30850" w14:textId="52F22BF2" w:rsidR="00696BC3" w:rsidRPr="007C2724" w:rsidRDefault="00696BC3">
      <w:pPr>
        <w:widowControl/>
        <w:jc w:val="left"/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</w:pPr>
    </w:p>
    <w:sectPr w:rsidR="00696BC3" w:rsidRPr="007C2724" w:rsidSect="0097370D">
      <w:pgSz w:w="11906" w:h="16838"/>
      <w:pgMar w:top="568" w:right="566" w:bottom="56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36981" w14:textId="77777777" w:rsidR="00E74833" w:rsidRDefault="00E74833" w:rsidP="0097527E">
      <w:r>
        <w:separator/>
      </w:r>
    </w:p>
  </w:endnote>
  <w:endnote w:type="continuationSeparator" w:id="0">
    <w:p w14:paraId="6302123F" w14:textId="77777777" w:rsidR="00E74833" w:rsidRDefault="00E74833" w:rsidP="0097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39A47" w14:textId="77777777" w:rsidR="00E74833" w:rsidRDefault="00E74833" w:rsidP="0097527E">
      <w:r>
        <w:separator/>
      </w:r>
    </w:p>
  </w:footnote>
  <w:footnote w:type="continuationSeparator" w:id="0">
    <w:p w14:paraId="0E354A4E" w14:textId="77777777" w:rsidR="00E74833" w:rsidRDefault="00E74833" w:rsidP="00975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062C"/>
    <w:multiLevelType w:val="hybridMultilevel"/>
    <w:tmpl w:val="985C6616"/>
    <w:lvl w:ilvl="0" w:tplc="B802C630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9857763"/>
    <w:multiLevelType w:val="hybridMultilevel"/>
    <w:tmpl w:val="7AB88A60"/>
    <w:lvl w:ilvl="0" w:tplc="A45846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660A43"/>
    <w:multiLevelType w:val="hybridMultilevel"/>
    <w:tmpl w:val="1898E54C"/>
    <w:lvl w:ilvl="0" w:tplc="376EF1E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80"/>
      </w:pPr>
      <w:rPr>
        <w:rFonts w:ascii="Wingdings" w:hAnsi="Wingdings" w:hint="default"/>
      </w:rPr>
    </w:lvl>
  </w:abstractNum>
  <w:abstractNum w:abstractNumId="3" w15:restartNumberingAfterBreak="0">
    <w:nsid w:val="331D15DC"/>
    <w:multiLevelType w:val="multilevel"/>
    <w:tmpl w:val="811C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0D501D"/>
    <w:multiLevelType w:val="hybridMultilevel"/>
    <w:tmpl w:val="6B644FFA"/>
    <w:lvl w:ilvl="0" w:tplc="90269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4542B1"/>
    <w:multiLevelType w:val="hybridMultilevel"/>
    <w:tmpl w:val="669CCC28"/>
    <w:lvl w:ilvl="0" w:tplc="CEEA67F4">
      <w:numFmt w:val="bullet"/>
      <w:lvlText w:val="※"/>
      <w:lvlJc w:val="left"/>
      <w:pPr>
        <w:ind w:left="286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67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27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07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67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47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27" w:hanging="480"/>
      </w:pPr>
      <w:rPr>
        <w:rFonts w:ascii="Wingdings" w:hAnsi="Wingdings" w:hint="default"/>
      </w:rPr>
    </w:lvl>
  </w:abstractNum>
  <w:abstractNum w:abstractNumId="6" w15:restartNumberingAfterBreak="0">
    <w:nsid w:val="79311059"/>
    <w:multiLevelType w:val="hybridMultilevel"/>
    <w:tmpl w:val="1748AAB0"/>
    <w:lvl w:ilvl="0" w:tplc="BCA0EEE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BB65A66"/>
    <w:multiLevelType w:val="hybridMultilevel"/>
    <w:tmpl w:val="F31E79CE"/>
    <w:lvl w:ilvl="0" w:tplc="8A42A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8920295">
    <w:abstractNumId w:val="6"/>
  </w:num>
  <w:num w:numId="2" w16cid:durableId="846408923">
    <w:abstractNumId w:val="4"/>
  </w:num>
  <w:num w:numId="3" w16cid:durableId="1051658513">
    <w:abstractNumId w:val="7"/>
  </w:num>
  <w:num w:numId="4" w16cid:durableId="1578978260">
    <w:abstractNumId w:val="1"/>
  </w:num>
  <w:num w:numId="5" w16cid:durableId="695546867">
    <w:abstractNumId w:val="2"/>
  </w:num>
  <w:num w:numId="6" w16cid:durableId="1173842477">
    <w:abstractNumId w:val="5"/>
  </w:num>
  <w:num w:numId="7" w16cid:durableId="924607461">
    <w:abstractNumId w:val="0"/>
  </w:num>
  <w:num w:numId="8" w16cid:durableId="1341546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46"/>
    <w:rsid w:val="000377DD"/>
    <w:rsid w:val="00043A0C"/>
    <w:rsid w:val="00081604"/>
    <w:rsid w:val="000A711E"/>
    <w:rsid w:val="000C2AF2"/>
    <w:rsid w:val="00106803"/>
    <w:rsid w:val="0012727E"/>
    <w:rsid w:val="001336C5"/>
    <w:rsid w:val="00141F66"/>
    <w:rsid w:val="00152641"/>
    <w:rsid w:val="00156A50"/>
    <w:rsid w:val="00162D49"/>
    <w:rsid w:val="001710BD"/>
    <w:rsid w:val="0017506C"/>
    <w:rsid w:val="001751FC"/>
    <w:rsid w:val="00190EC8"/>
    <w:rsid w:val="001933AB"/>
    <w:rsid w:val="001937E6"/>
    <w:rsid w:val="00195192"/>
    <w:rsid w:val="001A6FA1"/>
    <w:rsid w:val="001B0930"/>
    <w:rsid w:val="001D18D4"/>
    <w:rsid w:val="001D7A89"/>
    <w:rsid w:val="001F2F5B"/>
    <w:rsid w:val="001F3386"/>
    <w:rsid w:val="00201475"/>
    <w:rsid w:val="002052C9"/>
    <w:rsid w:val="002362FF"/>
    <w:rsid w:val="00236567"/>
    <w:rsid w:val="00243274"/>
    <w:rsid w:val="00271218"/>
    <w:rsid w:val="002746F9"/>
    <w:rsid w:val="00274810"/>
    <w:rsid w:val="00277043"/>
    <w:rsid w:val="002830FC"/>
    <w:rsid w:val="002A3725"/>
    <w:rsid w:val="002E2028"/>
    <w:rsid w:val="002E2056"/>
    <w:rsid w:val="002E2085"/>
    <w:rsid w:val="003337EB"/>
    <w:rsid w:val="003445B7"/>
    <w:rsid w:val="00362992"/>
    <w:rsid w:val="0036673F"/>
    <w:rsid w:val="003922EC"/>
    <w:rsid w:val="00392C29"/>
    <w:rsid w:val="003A26E4"/>
    <w:rsid w:val="003B74D7"/>
    <w:rsid w:val="003C0E46"/>
    <w:rsid w:val="003C1A69"/>
    <w:rsid w:val="003C52AE"/>
    <w:rsid w:val="003C5915"/>
    <w:rsid w:val="003C689E"/>
    <w:rsid w:val="003D14F7"/>
    <w:rsid w:val="003D79D0"/>
    <w:rsid w:val="00406C44"/>
    <w:rsid w:val="004104C3"/>
    <w:rsid w:val="00434958"/>
    <w:rsid w:val="00444475"/>
    <w:rsid w:val="00457EB7"/>
    <w:rsid w:val="0047508F"/>
    <w:rsid w:val="004779D5"/>
    <w:rsid w:val="0048022D"/>
    <w:rsid w:val="00496A2F"/>
    <w:rsid w:val="004B313A"/>
    <w:rsid w:val="004C5078"/>
    <w:rsid w:val="004C57B0"/>
    <w:rsid w:val="004D7114"/>
    <w:rsid w:val="004E2DA6"/>
    <w:rsid w:val="00520322"/>
    <w:rsid w:val="00541354"/>
    <w:rsid w:val="00545CBF"/>
    <w:rsid w:val="0056332B"/>
    <w:rsid w:val="00593C7D"/>
    <w:rsid w:val="005B3B04"/>
    <w:rsid w:val="005D0ACF"/>
    <w:rsid w:val="005E0F65"/>
    <w:rsid w:val="005E3F40"/>
    <w:rsid w:val="005E67ED"/>
    <w:rsid w:val="00660B69"/>
    <w:rsid w:val="0069559F"/>
    <w:rsid w:val="00696BC3"/>
    <w:rsid w:val="006C29B4"/>
    <w:rsid w:val="006C455B"/>
    <w:rsid w:val="006E453C"/>
    <w:rsid w:val="006F2509"/>
    <w:rsid w:val="00703DD3"/>
    <w:rsid w:val="0070773C"/>
    <w:rsid w:val="00720217"/>
    <w:rsid w:val="00725627"/>
    <w:rsid w:val="007328F9"/>
    <w:rsid w:val="007955D3"/>
    <w:rsid w:val="007A07D9"/>
    <w:rsid w:val="007C2724"/>
    <w:rsid w:val="007D156B"/>
    <w:rsid w:val="007D37A1"/>
    <w:rsid w:val="007D7D97"/>
    <w:rsid w:val="007E0B8F"/>
    <w:rsid w:val="007F6AAF"/>
    <w:rsid w:val="00811F0D"/>
    <w:rsid w:val="00833CFB"/>
    <w:rsid w:val="008455BA"/>
    <w:rsid w:val="00846A0B"/>
    <w:rsid w:val="0086250F"/>
    <w:rsid w:val="00865F0D"/>
    <w:rsid w:val="0088177B"/>
    <w:rsid w:val="008979D3"/>
    <w:rsid w:val="008A4A9E"/>
    <w:rsid w:val="008E383C"/>
    <w:rsid w:val="008E630C"/>
    <w:rsid w:val="00956E65"/>
    <w:rsid w:val="0097370D"/>
    <w:rsid w:val="0097527E"/>
    <w:rsid w:val="00976B61"/>
    <w:rsid w:val="00993F0F"/>
    <w:rsid w:val="009C03B3"/>
    <w:rsid w:val="009F1959"/>
    <w:rsid w:val="00A41448"/>
    <w:rsid w:val="00A55FC2"/>
    <w:rsid w:val="00A61C42"/>
    <w:rsid w:val="00A65B63"/>
    <w:rsid w:val="00A84493"/>
    <w:rsid w:val="00A908DF"/>
    <w:rsid w:val="00AA595B"/>
    <w:rsid w:val="00AB3C72"/>
    <w:rsid w:val="00AB7A1B"/>
    <w:rsid w:val="00AC09C1"/>
    <w:rsid w:val="00AC3C34"/>
    <w:rsid w:val="00AC6DE8"/>
    <w:rsid w:val="00AD3667"/>
    <w:rsid w:val="00AE1E9D"/>
    <w:rsid w:val="00B1026E"/>
    <w:rsid w:val="00B130A7"/>
    <w:rsid w:val="00B30D35"/>
    <w:rsid w:val="00B34351"/>
    <w:rsid w:val="00B43562"/>
    <w:rsid w:val="00B603EB"/>
    <w:rsid w:val="00B839D7"/>
    <w:rsid w:val="00B92672"/>
    <w:rsid w:val="00B97640"/>
    <w:rsid w:val="00BB062F"/>
    <w:rsid w:val="00BB2578"/>
    <w:rsid w:val="00BB57EA"/>
    <w:rsid w:val="00BC5F94"/>
    <w:rsid w:val="00BD4F78"/>
    <w:rsid w:val="00BF0DD6"/>
    <w:rsid w:val="00C01FF8"/>
    <w:rsid w:val="00C10071"/>
    <w:rsid w:val="00C13A80"/>
    <w:rsid w:val="00C21528"/>
    <w:rsid w:val="00C406E6"/>
    <w:rsid w:val="00C63A2F"/>
    <w:rsid w:val="00C77E6F"/>
    <w:rsid w:val="00CA2BD3"/>
    <w:rsid w:val="00CA592A"/>
    <w:rsid w:val="00CB622E"/>
    <w:rsid w:val="00CD3624"/>
    <w:rsid w:val="00CD5576"/>
    <w:rsid w:val="00CE51BD"/>
    <w:rsid w:val="00CF35AF"/>
    <w:rsid w:val="00CF62A4"/>
    <w:rsid w:val="00CF7C36"/>
    <w:rsid w:val="00D0576F"/>
    <w:rsid w:val="00D136C3"/>
    <w:rsid w:val="00D20FE1"/>
    <w:rsid w:val="00D215FE"/>
    <w:rsid w:val="00D2306B"/>
    <w:rsid w:val="00D275B6"/>
    <w:rsid w:val="00D3148F"/>
    <w:rsid w:val="00D57A38"/>
    <w:rsid w:val="00D606FA"/>
    <w:rsid w:val="00D64A0A"/>
    <w:rsid w:val="00D80524"/>
    <w:rsid w:val="00D9213B"/>
    <w:rsid w:val="00DA028B"/>
    <w:rsid w:val="00DB3CC6"/>
    <w:rsid w:val="00DC47B0"/>
    <w:rsid w:val="00DD4797"/>
    <w:rsid w:val="00DE1126"/>
    <w:rsid w:val="00DE4FBA"/>
    <w:rsid w:val="00DF1FC0"/>
    <w:rsid w:val="00E33F8A"/>
    <w:rsid w:val="00E437B2"/>
    <w:rsid w:val="00E50CD7"/>
    <w:rsid w:val="00E53DB2"/>
    <w:rsid w:val="00E54D6F"/>
    <w:rsid w:val="00E6435F"/>
    <w:rsid w:val="00E74833"/>
    <w:rsid w:val="00E8066E"/>
    <w:rsid w:val="00E82B2F"/>
    <w:rsid w:val="00EA1474"/>
    <w:rsid w:val="00EA71C2"/>
    <w:rsid w:val="00EA7647"/>
    <w:rsid w:val="00EC369F"/>
    <w:rsid w:val="00EC7C12"/>
    <w:rsid w:val="00ED2D48"/>
    <w:rsid w:val="00EF0C15"/>
    <w:rsid w:val="00F0330B"/>
    <w:rsid w:val="00F12CAC"/>
    <w:rsid w:val="00F150D2"/>
    <w:rsid w:val="00F16E9C"/>
    <w:rsid w:val="00F179CF"/>
    <w:rsid w:val="00F62381"/>
    <w:rsid w:val="00F70A08"/>
    <w:rsid w:val="00FB4BC2"/>
    <w:rsid w:val="00FB61E0"/>
    <w:rsid w:val="00FB6C7B"/>
    <w:rsid w:val="00FB744A"/>
    <w:rsid w:val="00FD345B"/>
    <w:rsid w:val="00FD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8C895"/>
  <w15:docId w15:val="{151D318B-42FD-4C2B-BB0B-FF2A60FD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7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5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31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14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52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527E"/>
  </w:style>
  <w:style w:type="paragraph" w:styleId="a8">
    <w:name w:val="footer"/>
    <w:basedOn w:val="a"/>
    <w:link w:val="a9"/>
    <w:uiPriority w:val="99"/>
    <w:unhideWhenUsed/>
    <w:rsid w:val="009752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527E"/>
  </w:style>
  <w:style w:type="table" w:styleId="aa">
    <w:name w:val="Table Grid"/>
    <w:basedOn w:val="a1"/>
    <w:uiPriority w:val="59"/>
    <w:rsid w:val="00C01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C63A2F"/>
  </w:style>
  <w:style w:type="character" w:customStyle="1" w:styleId="ac">
    <w:name w:val="日付 (文字)"/>
    <w:basedOn w:val="a0"/>
    <w:link w:val="ab"/>
    <w:uiPriority w:val="99"/>
    <w:semiHidden/>
    <w:rsid w:val="00C63A2F"/>
  </w:style>
  <w:style w:type="paragraph" w:styleId="ad">
    <w:name w:val="Note Heading"/>
    <w:basedOn w:val="a"/>
    <w:next w:val="a"/>
    <w:link w:val="ae"/>
    <w:uiPriority w:val="99"/>
    <w:unhideWhenUsed/>
    <w:rsid w:val="0070773C"/>
    <w:pPr>
      <w:jc w:val="center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70773C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70773C"/>
    <w:pPr>
      <w:jc w:val="right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70773C"/>
    <w:rPr>
      <w:rFonts w:ascii="HG丸ｺﾞｼｯｸM-PRO" w:eastAsia="HG丸ｺﾞｼｯｸM-PRO" w:hAnsi="HG丸ｺﾞｼｯｸM-PRO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DE714A-15D2-4C88-B297-2832117AB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髙橋　峰彦 takahashi minehiko</cp:lastModifiedBy>
  <cp:revision>36</cp:revision>
  <cp:lastPrinted>2024-01-06T04:55:00Z</cp:lastPrinted>
  <dcterms:created xsi:type="dcterms:W3CDTF">2021-10-26T12:35:00Z</dcterms:created>
  <dcterms:modified xsi:type="dcterms:W3CDTF">2025-01-05T10:42:00Z</dcterms:modified>
</cp:coreProperties>
</file>